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19" w:rsidRPr="00DE7419" w:rsidRDefault="00DE7419" w:rsidP="0039033D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E7419" w:rsidRPr="006F7425" w:rsidRDefault="00DE7419" w:rsidP="00DE7419">
      <w:pPr>
        <w:jc w:val="center"/>
        <w:rPr>
          <w:b/>
        </w:rPr>
      </w:pPr>
      <w:r w:rsidRPr="006F7425">
        <w:rPr>
          <w:b/>
        </w:rPr>
        <w:t>СВОД</w:t>
      </w:r>
    </w:p>
    <w:p w:rsidR="00DE7419" w:rsidRPr="006F7425" w:rsidRDefault="00DE7419" w:rsidP="00DE7419">
      <w:pPr>
        <w:jc w:val="center"/>
        <w:rPr>
          <w:b/>
        </w:rPr>
      </w:pPr>
      <w:r w:rsidRPr="006F7425">
        <w:rPr>
          <w:b/>
        </w:rPr>
        <w:t xml:space="preserve">поручений, определённых экспертной группой по подведению итогов по результатам достижения </w:t>
      </w:r>
      <w:r>
        <w:rPr>
          <w:b/>
        </w:rPr>
        <w:t xml:space="preserve">сельскими </w:t>
      </w:r>
      <w:r w:rsidRPr="006F7425">
        <w:rPr>
          <w:b/>
        </w:rPr>
        <w:t>поселениями Россошанского муниципального района показателей эффективности развития поселений и рассмотрению докладов глав поселений за 201</w:t>
      </w:r>
      <w:r w:rsidR="00D84677">
        <w:rPr>
          <w:b/>
        </w:rPr>
        <w:t>6</w:t>
      </w:r>
      <w:r>
        <w:rPr>
          <w:b/>
        </w:rPr>
        <w:t xml:space="preserve"> </w:t>
      </w:r>
      <w:r w:rsidRPr="006F7425">
        <w:rPr>
          <w:b/>
        </w:rPr>
        <w:t>год</w:t>
      </w:r>
    </w:p>
    <w:p w:rsidR="00DE7419" w:rsidRDefault="00DE7419" w:rsidP="00DE7419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9"/>
        <w:gridCol w:w="4636"/>
        <w:gridCol w:w="3118"/>
        <w:gridCol w:w="1843"/>
        <w:gridCol w:w="2552"/>
        <w:gridCol w:w="2126"/>
      </w:tblGrid>
      <w:tr w:rsidR="00886099" w:rsidRPr="00B85C55" w:rsidTr="00886099">
        <w:trPr>
          <w:trHeight w:val="409"/>
        </w:trPr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099" w:rsidRPr="00AE7A23" w:rsidRDefault="00886099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 xml:space="preserve">№ </w:t>
            </w:r>
            <w:proofErr w:type="spellStart"/>
            <w:proofErr w:type="gramStart"/>
            <w:r w:rsidRPr="00AE7A23">
              <w:rPr>
                <w:b/>
              </w:rPr>
              <w:t>п</w:t>
            </w:r>
            <w:proofErr w:type="spellEnd"/>
            <w:proofErr w:type="gramEnd"/>
            <w:r w:rsidRPr="00AE7A23">
              <w:rPr>
                <w:b/>
              </w:rPr>
              <w:t>/</w:t>
            </w:r>
            <w:proofErr w:type="spellStart"/>
            <w:r w:rsidRPr="00AE7A23">
              <w:rPr>
                <w:b/>
              </w:rPr>
              <w:t>п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99" w:rsidRPr="00AE7A23" w:rsidRDefault="00886099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Поручения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99" w:rsidRPr="00AE7A23" w:rsidRDefault="00886099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Ответственные исполнители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99" w:rsidRPr="00AE7A23" w:rsidRDefault="00886099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Срок исполнения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099" w:rsidRPr="00AE7A23" w:rsidRDefault="00886099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Ответственные лица за осуществление мониторинга исполнения поручений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099" w:rsidRPr="00AE7A23" w:rsidRDefault="00886099" w:rsidP="00886099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C559D0" w:rsidRDefault="00C559D0" w:rsidP="005E4376">
            <w:pPr>
              <w:jc w:val="center"/>
              <w:rPr>
                <w:b/>
              </w:rPr>
            </w:pPr>
            <w:r w:rsidRPr="00C559D0">
              <w:rPr>
                <w:b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C559D0" w:rsidRDefault="00C559D0" w:rsidP="00DB4287">
            <w:pPr>
              <w:jc w:val="both"/>
            </w:pPr>
            <w:r w:rsidRPr="00C559D0">
              <w:t>Разработать и провести мероприятия  по сокращению недоимки по  имущественным налогам физических и юридических лиц на территориях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C559D0" w:rsidRDefault="00C559D0" w:rsidP="005E4376">
            <w:pPr>
              <w:jc w:val="center"/>
            </w:pPr>
            <w:r w:rsidRPr="00C559D0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C559D0" w:rsidRDefault="00C559D0" w:rsidP="005E4376">
            <w:pPr>
              <w:jc w:val="center"/>
            </w:pPr>
          </w:p>
          <w:p w:rsidR="00C559D0" w:rsidRPr="00C559D0" w:rsidRDefault="00C559D0" w:rsidP="005E4376">
            <w:pPr>
              <w:jc w:val="center"/>
            </w:pPr>
            <w:r w:rsidRPr="00C559D0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C559D0" w:rsidRDefault="00C559D0" w:rsidP="005E4376">
            <w:pPr>
              <w:jc w:val="center"/>
            </w:pPr>
            <w:r w:rsidRPr="00C559D0">
              <w:t xml:space="preserve">Руководитель отдела по финансам  А. И. </w:t>
            </w:r>
            <w:proofErr w:type="spellStart"/>
            <w:r w:rsidRPr="00C559D0">
              <w:t>Гольев</w:t>
            </w:r>
            <w:proofErr w:type="spellEnd"/>
          </w:p>
          <w:p w:rsidR="00C559D0" w:rsidRPr="00C559D0" w:rsidRDefault="00C559D0" w:rsidP="005E43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3A3C10" w:rsidRDefault="00C559D0" w:rsidP="00C559D0">
            <w:r w:rsidRPr="00C559D0">
              <w:t>Проводятся беседы с гражданами, в местах массового пребывания людей развешиваются объявления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both"/>
            </w:pPr>
            <w:r>
              <w:t xml:space="preserve">Подготовить письменной обращение в департамент транспорта и автомобильных дорог Воронежской области: </w:t>
            </w:r>
          </w:p>
          <w:p w:rsidR="00C559D0" w:rsidRDefault="00C559D0" w:rsidP="005E4376">
            <w:pPr>
              <w:jc w:val="both"/>
            </w:pPr>
            <w:r>
              <w:t xml:space="preserve">-  по оборудованию пешеходного перехода возле МКОУ </w:t>
            </w:r>
            <w:proofErr w:type="spellStart"/>
            <w:r>
              <w:t>Началовская</w:t>
            </w:r>
            <w:proofErr w:type="spellEnd"/>
            <w:r>
              <w:t xml:space="preserve"> СОШ;</w:t>
            </w:r>
          </w:p>
          <w:p w:rsidR="00C559D0" w:rsidRDefault="00C559D0" w:rsidP="005E4376">
            <w:pPr>
              <w:jc w:val="both"/>
            </w:pPr>
            <w:r>
              <w:t xml:space="preserve">- по ограничению скоростного режима движения автотранспортных средств по ул. </w:t>
            </w:r>
            <w:proofErr w:type="gramStart"/>
            <w:r>
              <w:t>Первомайская</w:t>
            </w:r>
            <w:proofErr w:type="gramEnd"/>
            <w:r>
              <w:t xml:space="preserve"> пос. Начало;</w:t>
            </w:r>
          </w:p>
          <w:p w:rsidR="00C559D0" w:rsidRDefault="00C559D0" w:rsidP="005E4376">
            <w:pPr>
              <w:jc w:val="both"/>
            </w:pPr>
            <w:proofErr w:type="gramStart"/>
            <w:r>
              <w:t xml:space="preserve">- по освещению дорожной части автомобильных дорог областного значения проходящих по населённым пунктам в с. Александровка, с. </w:t>
            </w:r>
            <w:proofErr w:type="spellStart"/>
            <w:r>
              <w:t>Евстратовка</w:t>
            </w:r>
            <w:proofErr w:type="spellEnd"/>
            <w:r>
              <w:t xml:space="preserve">, с. </w:t>
            </w:r>
            <w:proofErr w:type="spellStart"/>
            <w:r>
              <w:t>Лизиновка</w:t>
            </w:r>
            <w:proofErr w:type="spellEnd"/>
            <w:r>
              <w:t xml:space="preserve">, с. </w:t>
            </w:r>
            <w:proofErr w:type="spellStart"/>
            <w:r>
              <w:t>Анцеловича</w:t>
            </w:r>
            <w:proofErr w:type="spellEnd"/>
            <w:r>
              <w:t xml:space="preserve">, с. </w:t>
            </w:r>
            <w:proofErr w:type="spellStart"/>
            <w:r>
              <w:t>Морозовка</w:t>
            </w:r>
            <w:proofErr w:type="spellEnd"/>
            <w:r>
              <w:t>, с. Новая Калитва, п. Начало, п. Подгорное и оборудованию на них пешеходных переходов;</w:t>
            </w:r>
            <w:proofErr w:type="gramEnd"/>
          </w:p>
          <w:p w:rsidR="00C559D0" w:rsidRDefault="00C559D0" w:rsidP="005E4376">
            <w:pPr>
              <w:jc w:val="both"/>
            </w:pPr>
            <w:r>
              <w:t xml:space="preserve">- по оборудованию регулируемого перекрёстка дорог на въезде в п. </w:t>
            </w:r>
            <w:proofErr w:type="gramStart"/>
            <w:r>
              <w:t>Подгорное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center"/>
            </w:pPr>
            <w:r w:rsidRPr="00AE7A23">
              <w:t xml:space="preserve">Все </w:t>
            </w:r>
            <w:r>
              <w:t>сельские по</w:t>
            </w:r>
            <w:r w:rsidRPr="00AE7A23">
              <w:t xml:space="preserve">селения </w:t>
            </w:r>
            <w:proofErr w:type="spellStart"/>
            <w:r w:rsidRPr="00AE7A23">
              <w:t>Россошанского</w:t>
            </w:r>
            <w:proofErr w:type="spellEnd"/>
            <w:r w:rsidRPr="00AE7A23">
              <w:t xml:space="preserve"> муниципального района</w:t>
            </w:r>
          </w:p>
          <w:p w:rsidR="00C559D0" w:rsidRPr="00AE7A23" w:rsidRDefault="00C559D0" w:rsidP="005E43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ED1D8E" w:rsidRDefault="00C559D0" w:rsidP="00DB4287">
            <w:pPr>
              <w:jc w:val="center"/>
            </w:pPr>
            <w:r>
              <w:t>до 01.05.2017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7" w:rsidRDefault="00C559D0" w:rsidP="003A7774">
            <w:pPr>
              <w:jc w:val="center"/>
            </w:pPr>
            <w:r w:rsidRPr="00AE7A23">
              <w:t xml:space="preserve">Заместитель главы администрации </w:t>
            </w:r>
            <w:proofErr w:type="spellStart"/>
            <w:r w:rsidR="003A7774">
              <w:t>Д.Ю.Жадобин</w:t>
            </w:r>
            <w:proofErr w:type="spellEnd"/>
            <w:r>
              <w:t xml:space="preserve">,  </w:t>
            </w:r>
          </w:p>
          <w:p w:rsidR="000643D7" w:rsidRDefault="000643D7" w:rsidP="003A7774">
            <w:pPr>
              <w:jc w:val="center"/>
            </w:pPr>
          </w:p>
          <w:p w:rsidR="003A7774" w:rsidRDefault="00C559D0" w:rsidP="003A7774">
            <w:pPr>
              <w:jc w:val="center"/>
            </w:pPr>
            <w:r>
              <w:t>начальник отдела муниципального хозяйства, строител</w:t>
            </w:r>
            <w:r w:rsidR="003A7774">
              <w:t xml:space="preserve">ьства и транспорта  </w:t>
            </w:r>
          </w:p>
          <w:p w:rsidR="00C559D0" w:rsidRDefault="00C559D0" w:rsidP="003A7774">
            <w:pPr>
              <w:jc w:val="center"/>
            </w:pPr>
            <w:r>
              <w:t>И. А. Крамаров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AE7A23" w:rsidRDefault="001E09B8" w:rsidP="001E09B8">
            <w:r>
              <w:t xml:space="preserve">Автомобильные дороги областного значения проходят через </w:t>
            </w:r>
            <w:proofErr w:type="spellStart"/>
            <w:r>
              <w:t>Лизиновское</w:t>
            </w:r>
            <w:proofErr w:type="spellEnd"/>
            <w:r>
              <w:t xml:space="preserve"> сельское поселение. Дороги частично освещены и оборудованы пешеходными переходами.</w:t>
            </w:r>
          </w:p>
        </w:tc>
      </w:tr>
      <w:tr w:rsidR="00C559D0" w:rsidRPr="00B85C55" w:rsidTr="003A7774">
        <w:trPr>
          <w:trHeight w:val="2284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9675CB">
            <w:pPr>
              <w:jc w:val="both"/>
            </w:pPr>
            <w:r>
              <w:t>Проработать вопрос о возможности выделения денежных средств на проведение работ по очистке устья р. Сухая Россошь и Чёрная Калитва от завалов деревьев и организовать проведение экологического месячника на территории поселений.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AE7A23" w:rsidRDefault="00C559D0" w:rsidP="005E4376">
            <w:pPr>
              <w:jc w:val="center"/>
            </w:pPr>
            <w:r w:rsidRPr="00AE7A23">
              <w:t xml:space="preserve">Все </w:t>
            </w:r>
            <w:r>
              <w:t xml:space="preserve">сельские </w:t>
            </w:r>
            <w:r w:rsidRPr="00AE7A23">
              <w:t>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ED1D8E" w:rsidRDefault="00C559D0" w:rsidP="005E4376">
            <w:pPr>
              <w:jc w:val="center"/>
            </w:pPr>
            <w:r>
              <w:t>до 01.05.2017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C559D0" w:rsidP="008D59D1">
            <w:pPr>
              <w:jc w:val="center"/>
            </w:pPr>
            <w:r>
              <w:t>Заместитель главы администрации А. А. Доля,</w:t>
            </w:r>
          </w:p>
          <w:p w:rsidR="003A7774" w:rsidRDefault="003A7774" w:rsidP="005E4376">
            <w:pPr>
              <w:jc w:val="center"/>
            </w:pPr>
          </w:p>
          <w:p w:rsidR="00C559D0" w:rsidRDefault="00C559D0" w:rsidP="005E4376">
            <w:pPr>
              <w:jc w:val="center"/>
            </w:pPr>
            <w:r>
              <w:t xml:space="preserve">специалист по охране окружающей среды А. К. </w:t>
            </w:r>
            <w:proofErr w:type="spellStart"/>
            <w:r>
              <w:t>Титовский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7F4A1B" w:rsidP="008D59D1">
            <w:pPr>
              <w:jc w:val="center"/>
            </w:pPr>
            <w:r>
              <w:t xml:space="preserve">На территории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не протекают реки Сухая Россошь и Черная Калитва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  <w:rPr>
                <w:b/>
              </w:rPr>
            </w:pPr>
            <w:r w:rsidRPr="00886099">
              <w:rPr>
                <w:b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F569E8">
            <w:pPr>
              <w:jc w:val="both"/>
            </w:pPr>
            <w:r w:rsidRPr="00886099">
              <w:t>Разработать проектно-сметную документацию на ремонт дорог на территории сельских поселений за счёт дорожного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до 01.05.2017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8D59D1">
            <w:pPr>
              <w:jc w:val="center"/>
            </w:pPr>
            <w:r w:rsidRPr="00886099">
              <w:t xml:space="preserve">Заместитель главы администрации </w:t>
            </w:r>
            <w:proofErr w:type="spellStart"/>
            <w:r w:rsidR="003A7774">
              <w:t>Д.Ю.Жадобин</w:t>
            </w:r>
            <w:proofErr w:type="spellEnd"/>
          </w:p>
          <w:p w:rsidR="000643D7" w:rsidRDefault="000643D7" w:rsidP="008D59D1">
            <w:pPr>
              <w:jc w:val="center"/>
            </w:pPr>
          </w:p>
          <w:p w:rsidR="00C559D0" w:rsidRPr="00886099" w:rsidRDefault="00C559D0" w:rsidP="008D59D1">
            <w:pPr>
              <w:jc w:val="center"/>
            </w:pPr>
            <w:r w:rsidRPr="00886099">
              <w:t>начальник отдела муниципального хозяйства, строительства  и транспорта И. А. Крамаров</w:t>
            </w:r>
          </w:p>
          <w:p w:rsidR="00C559D0" w:rsidRPr="00886099" w:rsidRDefault="00C559D0" w:rsidP="005E43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7F4A1B" w:rsidP="007F4A1B">
            <w:r w:rsidRPr="00784787">
              <w:t xml:space="preserve">разработана проектно-сметная документация </w:t>
            </w:r>
            <w:r>
              <w:t xml:space="preserve">и сделан </w:t>
            </w:r>
            <w:r w:rsidRPr="00784787">
              <w:t xml:space="preserve"> ремонт дорог</w:t>
            </w:r>
            <w:r>
              <w:t xml:space="preserve">и по </w:t>
            </w:r>
            <w:r w:rsidRPr="00784787">
              <w:t xml:space="preserve"> </w:t>
            </w:r>
            <w:r>
              <w:t xml:space="preserve">ул. 50 лет Советской власти с. </w:t>
            </w:r>
            <w:proofErr w:type="spellStart"/>
            <w:r>
              <w:t>Лизиновка</w:t>
            </w:r>
            <w:proofErr w:type="spellEnd"/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2C5FCC">
            <w:pPr>
              <w:jc w:val="center"/>
              <w:rPr>
                <w:b/>
              </w:rPr>
            </w:pPr>
            <w:r w:rsidRPr="00886099">
              <w:rPr>
                <w:b/>
              </w:rPr>
              <w:t>15.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>Организовать работу по реализации Федерального закона РФ от 02.04.2014 №44-ФЗ «Об участии граждан в охране общественного порядка» и созданию добровольных народных дружин в сельских поселениях и привлечении их к участию в содействии обеспечения общественного порядка при проведении массовых мероприятий на территории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2C5FCC">
            <w:pPr>
              <w:jc w:val="center"/>
            </w:pPr>
            <w:r w:rsidRPr="00886099">
              <w:t>Руководитель аппарата</w:t>
            </w:r>
          </w:p>
          <w:p w:rsidR="00C559D0" w:rsidRPr="00886099" w:rsidRDefault="00C559D0" w:rsidP="002C5FCC">
            <w:pPr>
              <w:jc w:val="center"/>
            </w:pPr>
            <w:r w:rsidRPr="00886099">
              <w:t>Л. А. Кушнарёва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C559D0">
            <w:r w:rsidRPr="00886099">
              <w:t>На территории поселения создана</w:t>
            </w:r>
            <w:r w:rsidRPr="00886099">
              <w:rPr>
                <w:b/>
              </w:rPr>
              <w:t xml:space="preserve"> </w:t>
            </w:r>
            <w:r w:rsidRPr="00886099">
              <w:t>добровольная народная дружина</w:t>
            </w:r>
          </w:p>
        </w:tc>
      </w:tr>
      <w:tr w:rsidR="00C559D0" w:rsidRPr="00B85C55" w:rsidTr="000643D7">
        <w:trPr>
          <w:trHeight w:val="276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2C5FCC">
            <w:pPr>
              <w:jc w:val="center"/>
              <w:rPr>
                <w:b/>
              </w:rPr>
            </w:pPr>
            <w:r w:rsidRPr="00886099">
              <w:rPr>
                <w:b/>
              </w:rPr>
              <w:t>16.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>Организовать муниципальный контроль эффективности использования земель сельскохозяйственного назначения, начать процедуру изъятия земельных участков, используемых не по целевому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Заместитель главы администрации А. А. Доля,</w:t>
            </w:r>
          </w:p>
          <w:p w:rsidR="000643D7" w:rsidRDefault="00C559D0" w:rsidP="005E4376">
            <w:pPr>
              <w:jc w:val="center"/>
            </w:pPr>
            <w:r w:rsidRPr="00886099"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C559D0" w:rsidRPr="00886099" w:rsidRDefault="00C559D0" w:rsidP="005E4376">
            <w:pPr>
              <w:jc w:val="center"/>
            </w:pPr>
            <w:r w:rsidRPr="00886099">
              <w:lastRenderedPageBreak/>
              <w:t>Т. С. Головко</w:t>
            </w:r>
          </w:p>
          <w:p w:rsidR="00C559D0" w:rsidRPr="00886099" w:rsidRDefault="00C559D0" w:rsidP="005E43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8755AA" w:rsidP="00C559D0">
            <w:r>
              <w:lastRenderedPageBreak/>
              <w:t>В 2017 году мероприятия по муниципальному контролю не проводились и не были запланированы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7E0336">
            <w:pPr>
              <w:jc w:val="center"/>
              <w:rPr>
                <w:b/>
              </w:rPr>
            </w:pPr>
            <w:r w:rsidRPr="00886099">
              <w:rPr>
                <w:b/>
              </w:rPr>
              <w:lastRenderedPageBreak/>
              <w:t>17.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>Организовать работу по развитию территориальных органов общественного самоуправления в сельских поселениях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E23498">
            <w:pPr>
              <w:jc w:val="center"/>
            </w:pPr>
            <w:r w:rsidRPr="00886099">
              <w:t>Руководитель аппарата</w:t>
            </w:r>
          </w:p>
          <w:p w:rsidR="00C559D0" w:rsidRPr="00886099" w:rsidRDefault="00C559D0" w:rsidP="005E4376">
            <w:pPr>
              <w:jc w:val="center"/>
            </w:pPr>
            <w:r w:rsidRPr="00886099">
              <w:t>Л. А. Кушнарёва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8755AA" w:rsidP="00C559D0">
            <w:r>
              <w:t>В 2017г. созданы четыре ТОС «Ручей»</w:t>
            </w:r>
            <w:proofErr w:type="gramStart"/>
            <w:r>
              <w:t xml:space="preserve"> ;</w:t>
            </w:r>
            <w:proofErr w:type="gramEnd"/>
            <w:r>
              <w:t xml:space="preserve"> «Исток»; «Берег»; «Дорожник» в с. </w:t>
            </w:r>
            <w:proofErr w:type="spellStart"/>
            <w:r>
              <w:t>Лизиновка</w:t>
            </w:r>
            <w:proofErr w:type="spellEnd"/>
          </w:p>
        </w:tc>
      </w:tr>
      <w:tr w:rsidR="00C559D0" w:rsidRPr="00B85C55" w:rsidTr="000643D7">
        <w:trPr>
          <w:trHeight w:val="2996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7E0336">
            <w:pPr>
              <w:jc w:val="center"/>
              <w:rPr>
                <w:b/>
              </w:rPr>
            </w:pPr>
            <w:r w:rsidRPr="00886099">
              <w:rPr>
                <w:b/>
              </w:rPr>
              <w:t>18.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>Разработать проектно-сметную документацию на выполнение работ по установке приборов учёта на светильники уличного освещения населённых пунктов на территориях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0A442C">
            <w:pPr>
              <w:jc w:val="center"/>
            </w:pPr>
            <w:r w:rsidRPr="00886099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 xml:space="preserve">Заместитель главы администрации </w:t>
            </w:r>
            <w:proofErr w:type="spellStart"/>
            <w:r w:rsidR="000643D7">
              <w:t>Д.Ю.Жадобин</w:t>
            </w:r>
            <w:proofErr w:type="spellEnd"/>
            <w:r w:rsidRPr="00886099">
              <w:t>,</w:t>
            </w:r>
          </w:p>
          <w:p w:rsidR="000643D7" w:rsidRDefault="00C559D0" w:rsidP="0099102B">
            <w:pPr>
              <w:jc w:val="center"/>
            </w:pPr>
            <w:r w:rsidRPr="00886099">
              <w:t xml:space="preserve"> </w:t>
            </w:r>
            <w:r w:rsidR="000643D7">
              <w:t xml:space="preserve"> </w:t>
            </w:r>
          </w:p>
          <w:p w:rsidR="00C559D0" w:rsidRPr="00886099" w:rsidRDefault="00C559D0" w:rsidP="0099102B">
            <w:pPr>
              <w:jc w:val="center"/>
            </w:pPr>
            <w:r w:rsidRPr="00886099">
              <w:t>начальник отдела муниципального хозяйства, строительства  и транспорта И. А. Крамаров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7F4A1B" w:rsidP="005E4376">
            <w:pPr>
              <w:jc w:val="center"/>
            </w:pPr>
            <w:r w:rsidRPr="00784787">
              <w:t xml:space="preserve">проектно-сметная документация </w:t>
            </w:r>
            <w:r>
              <w:t>разработана и установлено 6 приборов учета на светильники уличного освещения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7E0336">
            <w:pPr>
              <w:jc w:val="center"/>
              <w:rPr>
                <w:b/>
              </w:rPr>
            </w:pPr>
            <w:r w:rsidRPr="00886099">
              <w:rPr>
                <w:b/>
              </w:rPr>
              <w:t>20.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9A33C4">
            <w:pPr>
              <w:jc w:val="both"/>
            </w:pPr>
            <w:r w:rsidRPr="00886099">
              <w:t>Организовать работу по систематической актуализации информации на  сайте администрации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E71EDE">
            <w:pPr>
              <w:jc w:val="center"/>
            </w:pPr>
            <w:r w:rsidRPr="00886099">
              <w:t>в течение 2017 года</w:t>
            </w:r>
          </w:p>
          <w:p w:rsidR="00C559D0" w:rsidRPr="00886099" w:rsidRDefault="00C559D0" w:rsidP="005E43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E9596B">
            <w:pPr>
              <w:jc w:val="center"/>
            </w:pPr>
            <w:r w:rsidRPr="00886099">
              <w:t>Руководитель аппарата</w:t>
            </w:r>
          </w:p>
          <w:p w:rsidR="00C559D0" w:rsidRPr="00886099" w:rsidRDefault="00C559D0" w:rsidP="00E9596B">
            <w:pPr>
              <w:jc w:val="center"/>
            </w:pPr>
            <w:r w:rsidRPr="00886099">
              <w:t>Л. А. Кушнарёва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C559D0">
            <w:r w:rsidRPr="00886099">
              <w:t>информации на  сайте систематически актуализируется</w:t>
            </w:r>
          </w:p>
        </w:tc>
      </w:tr>
      <w:tr w:rsidR="00C559D0" w:rsidRPr="00B85C55" w:rsidTr="000643D7">
        <w:trPr>
          <w:trHeight w:val="2367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FC39B0">
            <w:pPr>
              <w:jc w:val="center"/>
              <w:rPr>
                <w:b/>
              </w:rPr>
            </w:pPr>
            <w:r w:rsidRPr="00886099">
              <w:rPr>
                <w:b/>
              </w:rPr>
              <w:t>21.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>Провести работу по постановке на учёт земельных участков, являющихся объектами налогообложения земельным налогом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4009E5">
            <w:pPr>
              <w:jc w:val="center"/>
            </w:pPr>
            <w:r w:rsidRPr="00886099">
              <w:t>в течение 2017 года</w:t>
            </w:r>
          </w:p>
          <w:p w:rsidR="00C559D0" w:rsidRPr="00886099" w:rsidRDefault="00C559D0" w:rsidP="005E4376">
            <w:pPr>
              <w:jc w:val="center"/>
            </w:pPr>
          </w:p>
          <w:p w:rsidR="00C559D0" w:rsidRPr="00886099" w:rsidRDefault="00C559D0" w:rsidP="005E43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C559D0" w:rsidRPr="00886099" w:rsidRDefault="00C559D0" w:rsidP="005E4376">
            <w:pPr>
              <w:jc w:val="center"/>
            </w:pPr>
            <w:r w:rsidRPr="00886099">
              <w:t>Т. С. Головко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8755AA" w:rsidP="00C559D0">
            <w:r>
              <w:t>Оказано содействие в оформление в собственность граждан 36 земельных участков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  <w:rPr>
                <w:b/>
              </w:rPr>
            </w:pPr>
            <w:r w:rsidRPr="00886099">
              <w:rPr>
                <w:b/>
              </w:rPr>
              <w:t>22.</w:t>
            </w:r>
          </w:p>
          <w:p w:rsidR="00C559D0" w:rsidRPr="00886099" w:rsidRDefault="00C559D0" w:rsidP="005E4376">
            <w:pPr>
              <w:jc w:val="center"/>
              <w:rPr>
                <w:b/>
              </w:rPr>
            </w:pPr>
          </w:p>
          <w:p w:rsidR="00C559D0" w:rsidRPr="00886099" w:rsidRDefault="00C559D0" w:rsidP="005E4376">
            <w:pPr>
              <w:jc w:val="center"/>
              <w:rPr>
                <w:b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 xml:space="preserve">Принять меры по постановке гидротехнических сооружений неопределённой собственности на учёт в управлении </w:t>
            </w:r>
            <w:proofErr w:type="spellStart"/>
            <w:r w:rsidRPr="00886099">
              <w:t>Росреестра</w:t>
            </w:r>
            <w:proofErr w:type="spellEnd"/>
            <w:r w:rsidRPr="00886099">
              <w:t xml:space="preserve"> по Воронежской области в качестве бесхозяйного недвижимого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 xml:space="preserve">Все сельские поселения Россошанского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284D97">
            <w:pPr>
              <w:jc w:val="center"/>
            </w:pPr>
            <w:r w:rsidRPr="00886099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C559D0" w:rsidRPr="00886099" w:rsidRDefault="00C559D0" w:rsidP="005E4376">
            <w:pPr>
              <w:jc w:val="center"/>
            </w:pPr>
            <w:r w:rsidRPr="00886099">
              <w:t>Т. С. Головко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CE7D97" w:rsidRDefault="008755AA" w:rsidP="00DF682C">
            <w:pPr>
              <w:jc w:val="both"/>
            </w:pPr>
            <w:r>
              <w:t xml:space="preserve">На территории поселения оформлено в собственность ГТС-1ед., оформлено как бесхозяйственные </w:t>
            </w:r>
            <w:r>
              <w:lastRenderedPageBreak/>
              <w:t xml:space="preserve">– 3 ед. </w:t>
            </w:r>
            <w:proofErr w:type="gramStart"/>
            <w:r>
              <w:t xml:space="preserve">( </w:t>
            </w:r>
            <w:proofErr w:type="gramEnd"/>
            <w:r>
              <w:t>оформления в собственность - февраль 2018 г.)</w:t>
            </w:r>
          </w:p>
        </w:tc>
      </w:tr>
      <w:tr w:rsidR="00C559D0" w:rsidRPr="00B85C55" w:rsidTr="000643D7">
        <w:trPr>
          <w:trHeight w:val="2402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7E0336">
            <w:pPr>
              <w:jc w:val="center"/>
              <w:rPr>
                <w:b/>
              </w:rPr>
            </w:pPr>
            <w:r w:rsidRPr="00886099">
              <w:rPr>
                <w:b/>
              </w:rPr>
              <w:lastRenderedPageBreak/>
              <w:t>23.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E9596B">
            <w:pPr>
              <w:jc w:val="both"/>
            </w:pPr>
            <w:r w:rsidRPr="00886099">
              <w:t>Провести мероприятия   по приёму на баланс сельских поселений и оформлению прав собственности на объекты водоснабжения и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в течение 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Руководитель отдела по управлению муниципальным имуществом, земельным ресурсам и землеустройству Т. С. Головко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8755AA" w:rsidP="00DF682C">
            <w:proofErr w:type="gramStart"/>
            <w:r>
              <w:t>оформлены</w:t>
            </w:r>
            <w:proofErr w:type="gramEnd"/>
            <w:r>
              <w:t xml:space="preserve"> и поставлены на баланс 11 водопроводных сетей</w:t>
            </w:r>
          </w:p>
        </w:tc>
      </w:tr>
      <w:tr w:rsidR="00C559D0" w:rsidRPr="00B85C55" w:rsidTr="00C559D0">
        <w:trPr>
          <w:trHeight w:val="554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FC39B0">
            <w:pPr>
              <w:jc w:val="center"/>
              <w:rPr>
                <w:b/>
              </w:rPr>
            </w:pPr>
            <w:r w:rsidRPr="00886099">
              <w:rPr>
                <w:b/>
              </w:rPr>
              <w:t>25.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both"/>
            </w:pPr>
            <w:r w:rsidRPr="00886099">
              <w:t>Увеличить долю граждан, зарегистрированных в  информационной системе «Единая система идентификац</w:t>
            </w:r>
            <w:proofErr w:type="gramStart"/>
            <w:r w:rsidRPr="00886099">
              <w:t>ии и ау</w:t>
            </w:r>
            <w:proofErr w:type="gramEnd"/>
            <w:r w:rsidRPr="00886099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 государственных и муниципальных услуг в электронной форме» (ЕСИА)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461365">
            <w:pPr>
              <w:jc w:val="center"/>
            </w:pPr>
            <w:r w:rsidRPr="00886099">
              <w:t>Все 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9A33C4">
            <w:pPr>
              <w:jc w:val="center"/>
            </w:pPr>
            <w:r w:rsidRPr="00886099">
              <w:t>Руководитель аппарата</w:t>
            </w:r>
          </w:p>
          <w:p w:rsidR="00C559D0" w:rsidRPr="00886099" w:rsidRDefault="00C559D0" w:rsidP="009A33C4">
            <w:pPr>
              <w:jc w:val="center"/>
            </w:pPr>
            <w:r w:rsidRPr="00886099">
              <w:t>Л. А. Кушнарёва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8755AA" w:rsidP="00C559D0">
            <w:r>
              <w:t>на территории поселения организована работа с жителями не имеющих регистрации в ЕСИА по принятию от них заявлений и регистрации на получение доступа к электронным «</w:t>
            </w:r>
            <w:proofErr w:type="spellStart"/>
            <w:r>
              <w:t>Госуслугам</w:t>
            </w:r>
            <w:proofErr w:type="spellEnd"/>
            <w:r>
              <w:t xml:space="preserve"> РФ» в личном кабинете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7E033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461365" w:rsidRDefault="00C559D0" w:rsidP="005E4376">
            <w:pPr>
              <w:jc w:val="both"/>
            </w:pPr>
            <w:r>
              <w:rPr>
                <w:szCs w:val="28"/>
              </w:rPr>
              <w:t xml:space="preserve">Принять меры по установке очистных сооружений и доведению качества питьевой воды до требований </w:t>
            </w:r>
            <w:proofErr w:type="spellStart"/>
            <w:r>
              <w:rPr>
                <w:szCs w:val="28"/>
              </w:rPr>
              <w:t>СанПиН</w:t>
            </w:r>
            <w:proofErr w:type="spellEnd"/>
            <w:r>
              <w:rPr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962C44" w:rsidRDefault="00C559D0" w:rsidP="004A2F5F">
            <w:pPr>
              <w:jc w:val="center"/>
            </w:pPr>
            <w:proofErr w:type="spellStart"/>
            <w:r w:rsidRPr="00962C44">
              <w:t>Евстратовское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 </w:t>
            </w:r>
          </w:p>
          <w:p w:rsidR="00C559D0" w:rsidRPr="00962C44" w:rsidRDefault="00C559D0" w:rsidP="004A2F5F">
            <w:pPr>
              <w:jc w:val="center"/>
              <w:rPr>
                <w:i/>
              </w:rPr>
            </w:pPr>
            <w:r w:rsidRPr="00962C44">
              <w:t>(</w:t>
            </w:r>
            <w:r w:rsidRPr="00962C44">
              <w:rPr>
                <w:i/>
              </w:rPr>
              <w:t xml:space="preserve">с. </w:t>
            </w:r>
            <w:proofErr w:type="spellStart"/>
            <w:r w:rsidRPr="00962C44">
              <w:rPr>
                <w:i/>
              </w:rPr>
              <w:t>Евстратовка</w:t>
            </w:r>
            <w:proofErr w:type="spellEnd"/>
            <w:r w:rsidRPr="00962C44">
              <w:rPr>
                <w:i/>
              </w:rPr>
              <w:t>);</w:t>
            </w:r>
          </w:p>
          <w:p w:rsidR="00C559D0" w:rsidRPr="00962C44" w:rsidRDefault="00C559D0" w:rsidP="004A2F5F">
            <w:pPr>
              <w:jc w:val="center"/>
            </w:pPr>
            <w:proofErr w:type="spellStart"/>
            <w:r w:rsidRPr="00962C44">
              <w:t>Копёнкинское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 </w:t>
            </w:r>
          </w:p>
          <w:p w:rsidR="00C559D0" w:rsidRPr="00962C44" w:rsidRDefault="00C559D0" w:rsidP="004A2F5F">
            <w:pPr>
              <w:jc w:val="center"/>
              <w:rPr>
                <w:i/>
              </w:rPr>
            </w:pPr>
            <w:r w:rsidRPr="00962C44">
              <w:t>(</w:t>
            </w:r>
            <w:r w:rsidRPr="00962C44">
              <w:rPr>
                <w:i/>
              </w:rPr>
              <w:t xml:space="preserve">п. </w:t>
            </w:r>
            <w:proofErr w:type="spellStart"/>
            <w:r w:rsidRPr="00962C44">
              <w:rPr>
                <w:i/>
              </w:rPr>
              <w:t>Копёнкина</w:t>
            </w:r>
            <w:proofErr w:type="spellEnd"/>
            <w:r w:rsidRPr="00962C44">
              <w:rPr>
                <w:i/>
              </w:rPr>
              <w:t>);</w:t>
            </w:r>
          </w:p>
          <w:p w:rsidR="00C559D0" w:rsidRPr="00962C44" w:rsidRDefault="00C559D0" w:rsidP="004A2F5F">
            <w:pPr>
              <w:jc w:val="center"/>
            </w:pPr>
            <w:proofErr w:type="spellStart"/>
            <w:r w:rsidRPr="00962C44">
              <w:t>Лизиновское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 </w:t>
            </w:r>
          </w:p>
          <w:p w:rsidR="00C559D0" w:rsidRPr="00962C44" w:rsidRDefault="00C559D0" w:rsidP="004A2F5F">
            <w:pPr>
              <w:jc w:val="center"/>
              <w:rPr>
                <w:i/>
              </w:rPr>
            </w:pPr>
            <w:r w:rsidRPr="00962C44">
              <w:rPr>
                <w:i/>
              </w:rPr>
              <w:t xml:space="preserve">(с. </w:t>
            </w:r>
            <w:proofErr w:type="spellStart"/>
            <w:r w:rsidRPr="00962C44">
              <w:rPr>
                <w:i/>
              </w:rPr>
              <w:t>Лизиновка</w:t>
            </w:r>
            <w:proofErr w:type="spellEnd"/>
            <w:r w:rsidRPr="00962C44">
              <w:rPr>
                <w:i/>
              </w:rPr>
              <w:t>);</w:t>
            </w:r>
          </w:p>
          <w:p w:rsidR="00C559D0" w:rsidRPr="00962C44" w:rsidRDefault="00C559D0" w:rsidP="004A2F5F">
            <w:pPr>
              <w:jc w:val="center"/>
            </w:pPr>
            <w:proofErr w:type="spellStart"/>
            <w:r w:rsidRPr="00962C44">
              <w:t>Старокалитвенское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 </w:t>
            </w:r>
          </w:p>
          <w:p w:rsidR="00C559D0" w:rsidRPr="00F3037D" w:rsidRDefault="00C559D0" w:rsidP="004A2F5F">
            <w:pPr>
              <w:jc w:val="center"/>
              <w:rPr>
                <w:i/>
                <w:sz w:val="28"/>
                <w:szCs w:val="28"/>
              </w:rPr>
            </w:pPr>
            <w:r w:rsidRPr="00962C44">
              <w:rPr>
                <w:i/>
              </w:rPr>
              <w:t>(</w:t>
            </w:r>
            <w:proofErr w:type="gramStart"/>
            <w:r w:rsidRPr="00962C44">
              <w:rPr>
                <w:i/>
              </w:rPr>
              <w:t>с</w:t>
            </w:r>
            <w:proofErr w:type="gramEnd"/>
            <w:r w:rsidRPr="00962C44">
              <w:rPr>
                <w:i/>
              </w:rPr>
              <w:t>. Терновка)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center"/>
            </w:pPr>
            <w:r>
              <w:t>4 квартал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C559D0" w:rsidP="007E0336">
            <w:pPr>
              <w:jc w:val="center"/>
            </w:pPr>
            <w:r w:rsidRPr="00AE7A23">
              <w:t xml:space="preserve">Заместитель главы администрации </w:t>
            </w:r>
            <w:proofErr w:type="spellStart"/>
            <w:r w:rsidR="000643D7">
              <w:t>Д.Ю.Жадобин</w:t>
            </w:r>
            <w:proofErr w:type="spellEnd"/>
            <w:r>
              <w:t>,</w:t>
            </w:r>
          </w:p>
          <w:p w:rsidR="000643D7" w:rsidRDefault="000643D7" w:rsidP="004A2F5F">
            <w:pPr>
              <w:jc w:val="center"/>
            </w:pPr>
            <w:r>
              <w:t xml:space="preserve"> </w:t>
            </w:r>
          </w:p>
          <w:p w:rsidR="00C559D0" w:rsidRDefault="00C559D0" w:rsidP="004A2F5F">
            <w:pPr>
              <w:jc w:val="center"/>
            </w:pPr>
            <w:r>
              <w:t>н</w:t>
            </w:r>
            <w:r w:rsidRPr="00962C44">
              <w:t>ачальник отдела муниципального хозяйства, строительства  и транспорта</w:t>
            </w:r>
            <w:r>
              <w:t xml:space="preserve"> </w:t>
            </w:r>
            <w:r w:rsidRPr="00962C44">
              <w:t xml:space="preserve">И. А. </w:t>
            </w:r>
            <w:r w:rsidRPr="00962C44">
              <w:lastRenderedPageBreak/>
              <w:t>Крамаров</w:t>
            </w:r>
            <w:r>
              <w:t xml:space="preserve">, </w:t>
            </w:r>
          </w:p>
          <w:p w:rsidR="000643D7" w:rsidRDefault="000643D7" w:rsidP="006217CD">
            <w:pPr>
              <w:ind w:left="34"/>
              <w:jc w:val="center"/>
            </w:pPr>
            <w:r>
              <w:t xml:space="preserve"> </w:t>
            </w:r>
          </w:p>
          <w:p w:rsidR="00C559D0" w:rsidRPr="00F3037D" w:rsidRDefault="00C559D0" w:rsidP="006217CD">
            <w:pPr>
              <w:ind w:left="34"/>
              <w:jc w:val="center"/>
              <w:rPr>
                <w:sz w:val="28"/>
                <w:szCs w:val="28"/>
              </w:rPr>
            </w:pPr>
            <w:r w:rsidRPr="00FC39B0">
              <w:t xml:space="preserve">директор МКУ </w:t>
            </w:r>
            <w:proofErr w:type="spellStart"/>
            <w:r w:rsidRPr="00FC39B0">
              <w:t>г.п.г</w:t>
            </w:r>
            <w:proofErr w:type="gramStart"/>
            <w:r w:rsidRPr="00FC39B0">
              <w:t>.Р</w:t>
            </w:r>
            <w:proofErr w:type="gramEnd"/>
            <w:r w:rsidRPr="00FC39B0">
              <w:t>оссошь</w:t>
            </w:r>
            <w:proofErr w:type="spellEnd"/>
            <w:r w:rsidRPr="00FC39B0">
              <w:t xml:space="preserve"> «Центр по ГО и защите от ЧС» </w:t>
            </w:r>
            <w:r>
              <w:t xml:space="preserve">                            </w:t>
            </w:r>
            <w:r w:rsidRPr="00FC39B0">
              <w:t xml:space="preserve"> Ю</w:t>
            </w:r>
            <w:r>
              <w:t xml:space="preserve">.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AE7A23" w:rsidRDefault="005E0941" w:rsidP="007E0336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Лизиновском</w:t>
            </w:r>
            <w:proofErr w:type="spellEnd"/>
            <w:r>
              <w:t xml:space="preserve"> сельском поселении не установлены очистные сооружения по доведению качества питьевой воды до </w:t>
            </w:r>
            <w:r>
              <w:lastRenderedPageBreak/>
              <w:t xml:space="preserve">требований </w:t>
            </w:r>
            <w:proofErr w:type="spellStart"/>
            <w:r>
              <w:t>СанПиН</w:t>
            </w:r>
            <w:proofErr w:type="spellEnd"/>
            <w:r>
              <w:t xml:space="preserve"> (проводилась дезинфекция питьевой воды)</w:t>
            </w:r>
          </w:p>
        </w:tc>
      </w:tr>
      <w:tr w:rsidR="00C559D0" w:rsidRPr="00B85C55" w:rsidTr="000643D7">
        <w:trPr>
          <w:trHeight w:val="452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FC39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962C44" w:rsidRDefault="00C559D0" w:rsidP="005E4376">
            <w:pPr>
              <w:jc w:val="both"/>
            </w:pPr>
            <w:r w:rsidRPr="00962C44">
              <w:t xml:space="preserve">Принять меры по организации проведения гарантирующими организациями производственного лабораторного контроля </w:t>
            </w:r>
            <w:r>
              <w:t xml:space="preserve">качества воды </w:t>
            </w:r>
            <w:r w:rsidRPr="00962C44">
              <w:t>в полном объёме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962C44" w:rsidRDefault="00C559D0" w:rsidP="004A2F5F">
            <w:pPr>
              <w:jc w:val="center"/>
            </w:pPr>
            <w:proofErr w:type="spellStart"/>
            <w:r w:rsidRPr="00962C44">
              <w:t>Кривоносовское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, </w:t>
            </w:r>
            <w:proofErr w:type="spellStart"/>
            <w:r w:rsidRPr="00962C44">
              <w:t>Лизиновское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>, Александровское с/</w:t>
            </w:r>
            <w:proofErr w:type="spellStart"/>
            <w:r w:rsidRPr="00962C44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center"/>
            </w:pPr>
            <w:r>
              <w:t xml:space="preserve">2 квартал 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C559D0" w:rsidP="007E0336">
            <w:pPr>
              <w:jc w:val="center"/>
            </w:pPr>
            <w:r w:rsidRPr="00AE7A23">
              <w:t xml:space="preserve">Заместитель главы администрации </w:t>
            </w:r>
            <w:proofErr w:type="spellStart"/>
            <w:r w:rsidR="000643D7">
              <w:t>Д.Ю.Жадобин</w:t>
            </w:r>
            <w:proofErr w:type="spellEnd"/>
            <w:r>
              <w:t>,</w:t>
            </w:r>
          </w:p>
          <w:p w:rsidR="000643D7" w:rsidRDefault="000643D7" w:rsidP="004A2F5F">
            <w:pPr>
              <w:jc w:val="center"/>
            </w:pPr>
          </w:p>
          <w:p w:rsidR="00C559D0" w:rsidRDefault="00C559D0" w:rsidP="004A2F5F">
            <w:pPr>
              <w:jc w:val="center"/>
            </w:pPr>
            <w:r>
              <w:t>н</w:t>
            </w:r>
            <w:r w:rsidRPr="00962C44">
              <w:t>ачальник отдела муниципального хозяйства, строительства  и транспорта</w:t>
            </w:r>
            <w:r>
              <w:t xml:space="preserve"> </w:t>
            </w:r>
            <w:r w:rsidRPr="00962C44">
              <w:t>И. А. Крамаров</w:t>
            </w:r>
            <w:r>
              <w:t>,</w:t>
            </w:r>
          </w:p>
          <w:p w:rsidR="000643D7" w:rsidRDefault="000643D7" w:rsidP="006217CD">
            <w:pPr>
              <w:jc w:val="center"/>
            </w:pPr>
          </w:p>
          <w:p w:rsidR="00C559D0" w:rsidRPr="00962C44" w:rsidRDefault="00C559D0" w:rsidP="006217CD">
            <w:pPr>
              <w:jc w:val="center"/>
            </w:pPr>
            <w:r w:rsidRPr="00FC39B0">
              <w:t xml:space="preserve">директор МКУ </w:t>
            </w:r>
            <w:proofErr w:type="spellStart"/>
            <w:r w:rsidRPr="00FC39B0">
              <w:t>г.п.г</w:t>
            </w:r>
            <w:proofErr w:type="gramStart"/>
            <w:r w:rsidRPr="00FC39B0">
              <w:t>.Р</w:t>
            </w:r>
            <w:proofErr w:type="gramEnd"/>
            <w:r w:rsidRPr="00FC39B0">
              <w:t>оссошь</w:t>
            </w:r>
            <w:proofErr w:type="spellEnd"/>
            <w:r w:rsidRPr="00FC39B0">
              <w:t xml:space="preserve"> «Центр по ГО и защите от ЧС» </w:t>
            </w:r>
            <w:r>
              <w:t xml:space="preserve">                            </w:t>
            </w:r>
            <w:r w:rsidRPr="00FC39B0">
              <w:t xml:space="preserve"> Ю</w:t>
            </w:r>
            <w:r>
              <w:t xml:space="preserve">.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AE7A23" w:rsidRDefault="0088239E" w:rsidP="007E0336">
            <w:pPr>
              <w:jc w:val="center"/>
            </w:pPr>
            <w:r>
              <w:t>Проводились работы по организации гарантирующими организациями производственного лабораторного контроля качества воды.</w:t>
            </w:r>
          </w:p>
        </w:tc>
      </w:tr>
      <w:tr w:rsidR="00C559D0" w:rsidRPr="00B85C55" w:rsidTr="000643D7">
        <w:trPr>
          <w:trHeight w:val="2254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7E033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962C44" w:rsidRDefault="00C559D0" w:rsidP="005E4376">
            <w:pPr>
              <w:jc w:val="both"/>
            </w:pPr>
            <w:r>
              <w:t>Провести мероприятия по заключению договоров на централизованный сбор и вывоз ТБО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962C44" w:rsidRDefault="00C559D0" w:rsidP="004A2F5F">
            <w:pPr>
              <w:jc w:val="center"/>
            </w:pPr>
            <w:proofErr w:type="spellStart"/>
            <w:r w:rsidRPr="00962C44">
              <w:t>Жилинское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, </w:t>
            </w:r>
            <w:proofErr w:type="spellStart"/>
            <w:r w:rsidRPr="00962C44">
              <w:t>Новокалитвенской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 xml:space="preserve">, </w:t>
            </w:r>
            <w:proofErr w:type="spellStart"/>
            <w:r w:rsidRPr="00962C44">
              <w:t>Старокалитвенское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 xml:space="preserve">, </w:t>
            </w:r>
            <w:proofErr w:type="spellStart"/>
            <w:r w:rsidRPr="00962C44">
              <w:t>Лизиновское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 xml:space="preserve">, </w:t>
            </w:r>
            <w:proofErr w:type="spellStart"/>
            <w:r w:rsidRPr="00962C44">
              <w:t>Криничанское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 xml:space="preserve">, </w:t>
            </w:r>
            <w:proofErr w:type="spellStart"/>
            <w:r w:rsidRPr="00962C44">
              <w:t>Кривоносовское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Default="00C559D0" w:rsidP="005E4376">
            <w:pPr>
              <w:jc w:val="center"/>
            </w:pPr>
            <w:r>
              <w:t>4 квартал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C559D0" w:rsidP="007E0336">
            <w:pPr>
              <w:jc w:val="center"/>
            </w:pPr>
            <w:r>
              <w:t>Заместитель главы администрации А. А. Доля,</w:t>
            </w:r>
          </w:p>
          <w:p w:rsidR="000643D7" w:rsidRDefault="000643D7" w:rsidP="004A2F5F">
            <w:pPr>
              <w:jc w:val="center"/>
            </w:pPr>
          </w:p>
          <w:p w:rsidR="00C559D0" w:rsidRPr="00962C44" w:rsidRDefault="00C559D0" w:rsidP="004A2F5F">
            <w:pPr>
              <w:jc w:val="center"/>
            </w:pPr>
            <w:r>
              <w:t xml:space="preserve">специалист по охране окружающей среды А. К. </w:t>
            </w:r>
            <w:proofErr w:type="spellStart"/>
            <w:r>
              <w:t>Титовский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Default="005E0941" w:rsidP="007E0336">
            <w:pPr>
              <w:jc w:val="center"/>
            </w:pPr>
            <w:r>
              <w:t>Проводятся мероприятия по заключению договоров на вывоз ТБО</w:t>
            </w:r>
          </w:p>
        </w:tc>
      </w:tr>
      <w:tr w:rsidR="00C559D0" w:rsidRPr="00B85C55" w:rsidTr="00886099">
        <w:trPr>
          <w:trHeight w:val="4379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  <w:rPr>
                <w:b/>
              </w:rPr>
            </w:pPr>
            <w:r w:rsidRPr="00886099">
              <w:rPr>
                <w:b/>
              </w:rPr>
              <w:lastRenderedPageBreak/>
              <w:t>29.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F3037D">
            <w:pPr>
              <w:pStyle w:val="a3"/>
              <w:spacing w:after="0" w:line="240" w:lineRule="auto"/>
              <w:ind w:left="18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профилактические и ремонтные работы источников наружного противопожарного водоснабжения, а также принять меры по строительству новых источников наружного противопожарного водоснабжения</w:t>
            </w:r>
          </w:p>
          <w:p w:rsidR="00C559D0" w:rsidRPr="00886099" w:rsidRDefault="00C559D0" w:rsidP="005E4376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Алейниковское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(</w:t>
            </w:r>
            <w:r w:rsidRPr="00886099">
              <w:rPr>
                <w:i/>
              </w:rPr>
              <w:t xml:space="preserve">х. Украинский, с. </w:t>
            </w:r>
            <w:proofErr w:type="spellStart"/>
            <w:r w:rsidRPr="00886099">
              <w:rPr>
                <w:i/>
              </w:rPr>
              <w:t>Алейниково</w:t>
            </w:r>
            <w:proofErr w:type="spellEnd"/>
            <w:r w:rsidRPr="00886099">
              <w:rPr>
                <w:i/>
              </w:rPr>
              <w:t xml:space="preserve">,  с.       Нижний </w:t>
            </w:r>
            <w:proofErr w:type="spellStart"/>
            <w:r w:rsidRPr="00886099">
              <w:rPr>
                <w:i/>
              </w:rPr>
              <w:t>Карабут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</w:pPr>
            <w:r w:rsidRPr="00886099">
              <w:t>Александровское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>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Евстратовское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(</w:t>
            </w:r>
            <w:r w:rsidRPr="00886099">
              <w:rPr>
                <w:i/>
              </w:rPr>
              <w:t xml:space="preserve">с. </w:t>
            </w:r>
            <w:proofErr w:type="spellStart"/>
            <w:r w:rsidRPr="00886099">
              <w:rPr>
                <w:i/>
              </w:rPr>
              <w:t>Евстратовка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Копёнкинское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(</w:t>
            </w:r>
            <w:r w:rsidRPr="00886099">
              <w:rPr>
                <w:i/>
              </w:rPr>
              <w:t xml:space="preserve">п. </w:t>
            </w:r>
            <w:proofErr w:type="spellStart"/>
            <w:r w:rsidRPr="00886099">
              <w:rPr>
                <w:i/>
              </w:rPr>
              <w:t>Копёнкина</w:t>
            </w:r>
            <w:proofErr w:type="spellEnd"/>
            <w:r w:rsidRPr="00886099">
              <w:rPr>
                <w:i/>
              </w:rPr>
              <w:t xml:space="preserve">                               п. Ворошиловский,                       х. </w:t>
            </w:r>
            <w:proofErr w:type="spellStart"/>
            <w:r w:rsidRPr="00886099">
              <w:rPr>
                <w:i/>
              </w:rPr>
              <w:t>Перещепное</w:t>
            </w:r>
            <w:proofErr w:type="spellEnd"/>
            <w:r w:rsidRPr="00886099">
              <w:rPr>
                <w:i/>
              </w:rPr>
              <w:t xml:space="preserve">,                             п. </w:t>
            </w:r>
            <w:proofErr w:type="spellStart"/>
            <w:r w:rsidRPr="00886099">
              <w:rPr>
                <w:i/>
              </w:rPr>
              <w:t>Районовское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Криничанское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   (</w:t>
            </w:r>
            <w:r w:rsidRPr="00886099">
              <w:rPr>
                <w:i/>
              </w:rPr>
              <w:t>с. Криничное,                                х. Григорьевка);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Лизиновское</w:t>
            </w:r>
            <w:proofErr w:type="spellEnd"/>
            <w:r w:rsidRPr="00886099">
              <w:t xml:space="preserve"> с/</w:t>
            </w:r>
            <w:proofErr w:type="spellStart"/>
            <w:r w:rsidRPr="00886099">
              <w:t>п</w:t>
            </w:r>
            <w:proofErr w:type="spellEnd"/>
            <w:r w:rsidRPr="00886099">
              <w:t xml:space="preserve">           </w:t>
            </w:r>
            <w:r w:rsidRPr="00886099">
              <w:rPr>
                <w:i/>
              </w:rPr>
              <w:t>(</w:t>
            </w:r>
            <w:proofErr w:type="spellStart"/>
            <w:r w:rsidRPr="00886099">
              <w:rPr>
                <w:i/>
              </w:rPr>
              <w:t>с</w:t>
            </w:r>
            <w:proofErr w:type="gramStart"/>
            <w:r w:rsidRPr="00886099">
              <w:rPr>
                <w:i/>
              </w:rPr>
              <w:t>.Л</w:t>
            </w:r>
            <w:proofErr w:type="gramEnd"/>
            <w:r w:rsidRPr="00886099">
              <w:rPr>
                <w:i/>
              </w:rPr>
              <w:t>изиновка</w:t>
            </w:r>
            <w:proofErr w:type="spellEnd"/>
            <w:r w:rsidRPr="00886099">
              <w:rPr>
                <w:i/>
              </w:rPr>
              <w:t xml:space="preserve">,                                 х. </w:t>
            </w:r>
            <w:proofErr w:type="spellStart"/>
            <w:r w:rsidRPr="00886099">
              <w:rPr>
                <w:i/>
              </w:rPr>
              <w:t>Артёмово</w:t>
            </w:r>
            <w:proofErr w:type="spellEnd"/>
            <w:r w:rsidRPr="00886099">
              <w:rPr>
                <w:i/>
              </w:rPr>
              <w:t xml:space="preserve">,                                   с. Екатериновка,                         х. Копани,                                      х. </w:t>
            </w:r>
            <w:proofErr w:type="spellStart"/>
            <w:r w:rsidRPr="00886099">
              <w:rPr>
                <w:i/>
              </w:rPr>
              <w:t>Чернышовка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r w:rsidRPr="00886099">
              <w:t>Морозовское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     </w:t>
            </w:r>
            <w:r w:rsidRPr="00886099">
              <w:rPr>
                <w:i/>
              </w:rPr>
              <w:t xml:space="preserve">(с. </w:t>
            </w:r>
            <w:proofErr w:type="spellStart"/>
            <w:r w:rsidRPr="00886099">
              <w:rPr>
                <w:i/>
              </w:rPr>
              <w:t>Морозовка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Новокалитвенское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(</w:t>
            </w:r>
            <w:r w:rsidRPr="00886099">
              <w:rPr>
                <w:i/>
              </w:rPr>
              <w:t xml:space="preserve">с. Новая Калитва,                 х. Голубая Криница,              с. Ивановка,                            с. </w:t>
            </w:r>
            <w:proofErr w:type="spellStart"/>
            <w:r w:rsidRPr="00886099">
              <w:rPr>
                <w:i/>
              </w:rPr>
              <w:t>Стеценково</w:t>
            </w:r>
            <w:proofErr w:type="spellEnd"/>
            <w:r w:rsidRPr="00886099">
              <w:rPr>
                <w:i/>
              </w:rPr>
              <w:t xml:space="preserve">,                        с. </w:t>
            </w:r>
            <w:proofErr w:type="spellStart"/>
            <w:r w:rsidRPr="00886099">
              <w:rPr>
                <w:i/>
              </w:rPr>
              <w:t>Цапково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Новопостояловское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</w:t>
            </w:r>
            <w:r w:rsidRPr="00886099">
              <w:rPr>
                <w:i/>
              </w:rPr>
              <w:t xml:space="preserve">(п. Начало,                              х. </w:t>
            </w:r>
            <w:proofErr w:type="spellStart"/>
            <w:r w:rsidRPr="00886099">
              <w:rPr>
                <w:i/>
              </w:rPr>
              <w:t>Кокаревка</w:t>
            </w:r>
            <w:proofErr w:type="spellEnd"/>
            <w:r w:rsidRPr="00886099">
              <w:rPr>
                <w:i/>
              </w:rPr>
              <w:t xml:space="preserve">,                           х. </w:t>
            </w:r>
            <w:proofErr w:type="spellStart"/>
            <w:r w:rsidRPr="00886099">
              <w:rPr>
                <w:i/>
              </w:rPr>
              <w:t>Копанки</w:t>
            </w:r>
            <w:proofErr w:type="spellEnd"/>
            <w:r w:rsidRPr="00886099">
              <w:rPr>
                <w:i/>
              </w:rPr>
              <w:t xml:space="preserve">,                                 п. Молодёжный,                        х. </w:t>
            </w:r>
            <w:proofErr w:type="spellStart"/>
            <w:r w:rsidRPr="00886099">
              <w:rPr>
                <w:i/>
              </w:rPr>
              <w:t>Новопостояловка</w:t>
            </w:r>
            <w:proofErr w:type="spellEnd"/>
            <w:r w:rsidRPr="00886099">
              <w:rPr>
                <w:i/>
              </w:rPr>
              <w:t xml:space="preserve">,                    х. </w:t>
            </w:r>
            <w:proofErr w:type="spellStart"/>
            <w:r w:rsidRPr="00886099">
              <w:rPr>
                <w:i/>
              </w:rPr>
              <w:t>Стефанидовка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Подгоренское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  </w:t>
            </w:r>
            <w:r w:rsidRPr="00886099">
              <w:rPr>
                <w:i/>
              </w:rPr>
              <w:t>(с. Подгорное,                            п. Опытной плодово-</w:t>
            </w:r>
            <w:r w:rsidRPr="00886099">
              <w:rPr>
                <w:i/>
              </w:rPr>
              <w:lastRenderedPageBreak/>
              <w:t>ягодной станции);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r w:rsidRPr="00886099">
              <w:t>Поповское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         </w:t>
            </w:r>
            <w:r w:rsidRPr="00886099">
              <w:rPr>
                <w:i/>
              </w:rPr>
              <w:t xml:space="preserve">(с. Поповка, х. </w:t>
            </w:r>
            <w:proofErr w:type="spellStart"/>
            <w:r w:rsidRPr="00886099">
              <w:rPr>
                <w:i/>
              </w:rPr>
              <w:t>Березняги</w:t>
            </w:r>
            <w:proofErr w:type="spellEnd"/>
            <w:r w:rsidRPr="00886099">
              <w:rPr>
                <w:i/>
              </w:rPr>
              <w:t xml:space="preserve">,        х. </w:t>
            </w:r>
            <w:proofErr w:type="spellStart"/>
            <w:r w:rsidRPr="00886099">
              <w:rPr>
                <w:i/>
              </w:rPr>
              <w:t>Вакуловка</w:t>
            </w:r>
            <w:proofErr w:type="spellEnd"/>
            <w:r w:rsidRPr="00886099">
              <w:rPr>
                <w:i/>
              </w:rPr>
              <w:t>, х. Комарово);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Старокалитвенское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</w:t>
            </w:r>
            <w:r w:rsidRPr="00886099">
              <w:rPr>
                <w:i/>
              </w:rPr>
              <w:t xml:space="preserve">(с. </w:t>
            </w:r>
            <w:proofErr w:type="spellStart"/>
            <w:r w:rsidRPr="00886099">
              <w:rPr>
                <w:i/>
              </w:rPr>
              <w:t>Кулаковка</w:t>
            </w:r>
            <w:proofErr w:type="spellEnd"/>
            <w:r w:rsidRPr="00886099">
              <w:rPr>
                <w:i/>
              </w:rPr>
              <w:t>, х. Лощина,     с. Терновка);</w:t>
            </w:r>
          </w:p>
          <w:p w:rsidR="00C559D0" w:rsidRPr="00886099" w:rsidRDefault="00C559D0" w:rsidP="004B324D">
            <w:pPr>
              <w:jc w:val="center"/>
              <w:rPr>
                <w:i/>
              </w:rPr>
            </w:pPr>
            <w:proofErr w:type="spellStart"/>
            <w:r w:rsidRPr="00886099">
              <w:t>Шекаловское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</w:t>
            </w:r>
            <w:r w:rsidRPr="00886099">
              <w:rPr>
                <w:i/>
              </w:rPr>
              <w:t xml:space="preserve">(с. Шекаловка,                       х. </w:t>
            </w:r>
            <w:proofErr w:type="spellStart"/>
            <w:r w:rsidRPr="00886099">
              <w:rPr>
                <w:i/>
              </w:rPr>
              <w:t>Новосёловка</w:t>
            </w:r>
            <w:proofErr w:type="spellEnd"/>
            <w:r w:rsidRPr="00886099">
              <w:rPr>
                <w:i/>
              </w:rPr>
              <w:t>);</w:t>
            </w:r>
          </w:p>
          <w:p w:rsidR="00C559D0" w:rsidRPr="00886099" w:rsidRDefault="00C559D0" w:rsidP="004B324D">
            <w:pPr>
              <w:jc w:val="center"/>
            </w:pPr>
            <w:proofErr w:type="spellStart"/>
            <w:r w:rsidRPr="00886099">
              <w:t>Шрамовское</w:t>
            </w:r>
            <w:proofErr w:type="spellEnd"/>
            <w:r w:rsidRPr="00886099">
              <w:t xml:space="preserve"> с/</w:t>
            </w:r>
            <w:proofErr w:type="spellStart"/>
            <w:proofErr w:type="gramStart"/>
            <w:r w:rsidRPr="00886099">
              <w:t>п</w:t>
            </w:r>
            <w:proofErr w:type="spellEnd"/>
            <w:proofErr w:type="gramEnd"/>
            <w:r w:rsidRPr="00886099">
              <w:t xml:space="preserve">                    </w:t>
            </w:r>
            <w:r w:rsidRPr="00886099">
              <w:rPr>
                <w:i/>
              </w:rPr>
              <w:t xml:space="preserve">(с. </w:t>
            </w:r>
            <w:proofErr w:type="spellStart"/>
            <w:r w:rsidRPr="00886099">
              <w:rPr>
                <w:i/>
              </w:rPr>
              <w:t>Шрамовка</w:t>
            </w:r>
            <w:proofErr w:type="spellEnd"/>
            <w:r w:rsidRPr="00886099">
              <w:rPr>
                <w:i/>
              </w:rPr>
              <w:t>,                         с. Еленовка).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5E4376">
            <w:pPr>
              <w:jc w:val="center"/>
            </w:pPr>
            <w:r w:rsidRPr="00886099">
              <w:lastRenderedPageBreak/>
              <w:t>Октябрь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4A2F5F">
            <w:pPr>
              <w:jc w:val="center"/>
            </w:pPr>
            <w:r w:rsidRPr="00886099">
              <w:t>Заместитель главы администрации С.Н. Столяров,</w:t>
            </w:r>
          </w:p>
          <w:p w:rsidR="00C559D0" w:rsidRPr="00886099" w:rsidRDefault="00C559D0" w:rsidP="007E0336">
            <w:pPr>
              <w:jc w:val="center"/>
            </w:pPr>
            <w:r w:rsidRPr="00886099">
              <w:t>начальник отдела муниципального хозяйства, строительства  и транспорта И. А. Крамаров,</w:t>
            </w:r>
          </w:p>
          <w:p w:rsidR="00C559D0" w:rsidRPr="00886099" w:rsidRDefault="00C559D0" w:rsidP="006217CD">
            <w:pPr>
              <w:jc w:val="center"/>
            </w:pPr>
            <w:r w:rsidRPr="00886099">
              <w:t xml:space="preserve">директор МКУ </w:t>
            </w:r>
            <w:proofErr w:type="spellStart"/>
            <w:r w:rsidRPr="00886099">
              <w:t>г.п.г</w:t>
            </w:r>
            <w:proofErr w:type="gramStart"/>
            <w:r w:rsidRPr="00886099">
              <w:t>.Р</w:t>
            </w:r>
            <w:proofErr w:type="gramEnd"/>
            <w:r w:rsidRPr="00886099">
              <w:t>оссошь</w:t>
            </w:r>
            <w:proofErr w:type="spellEnd"/>
            <w:r w:rsidRPr="00886099">
              <w:t xml:space="preserve"> «Центр по ГО и защите от ЧС»                              Ю. Д. Ипатов (по согласованию</w:t>
            </w:r>
            <w:r w:rsidRPr="00886099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8755AA" w:rsidP="00C559D0">
            <w:r w:rsidRPr="00FA688C">
              <w:t>источник</w:t>
            </w:r>
            <w:r>
              <w:t>и</w:t>
            </w:r>
            <w:r w:rsidRPr="00FA688C">
              <w:t xml:space="preserve"> наружного противопожарного водоснабжения</w:t>
            </w:r>
            <w:r>
              <w:t xml:space="preserve"> находятся в хорошем  состоянии</w:t>
            </w:r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ED6613" w:rsidRDefault="00C559D0" w:rsidP="006F6E78">
            <w:pPr>
              <w:jc w:val="center"/>
              <w:rPr>
                <w:b/>
              </w:rPr>
            </w:pPr>
            <w:r w:rsidRPr="00ED6613">
              <w:rPr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ED6613" w:rsidRDefault="00C559D0" w:rsidP="00F3037D">
            <w:pPr>
              <w:pStyle w:val="a3"/>
              <w:spacing w:after="0" w:line="240" w:lineRule="auto"/>
              <w:ind w:left="18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территориях, в соответствии со статьёй 19 Федерального закона «О пожарной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ED6613" w:rsidRDefault="00C559D0" w:rsidP="004B324D">
            <w:pPr>
              <w:jc w:val="center"/>
              <w:rPr>
                <w:i/>
              </w:rPr>
            </w:pPr>
            <w:proofErr w:type="spellStart"/>
            <w:r w:rsidRPr="00ED6613">
              <w:t>Алейниковское</w:t>
            </w:r>
            <w:proofErr w:type="spellEnd"/>
            <w:r w:rsidRPr="00ED6613">
              <w:t xml:space="preserve"> с/</w:t>
            </w:r>
            <w:proofErr w:type="spellStart"/>
            <w:r w:rsidRPr="00ED6613">
              <w:t>п</w:t>
            </w:r>
            <w:proofErr w:type="spellEnd"/>
            <w:r w:rsidRPr="00ED6613">
              <w:t xml:space="preserve">       (</w:t>
            </w:r>
            <w:r w:rsidRPr="00ED6613">
              <w:rPr>
                <w:i/>
              </w:rPr>
              <w:t>х</w:t>
            </w:r>
            <w:proofErr w:type="gramStart"/>
            <w:r w:rsidRPr="00ED6613">
              <w:rPr>
                <w:i/>
              </w:rPr>
              <w:t>.У</w:t>
            </w:r>
            <w:proofErr w:type="gramEnd"/>
            <w:r w:rsidRPr="00ED6613">
              <w:rPr>
                <w:i/>
              </w:rPr>
              <w:t xml:space="preserve">краинский,  </w:t>
            </w:r>
            <w:proofErr w:type="spellStart"/>
            <w:r w:rsidRPr="00ED6613">
              <w:rPr>
                <w:i/>
              </w:rPr>
              <w:t>с.Алейниково</w:t>
            </w:r>
            <w:proofErr w:type="spellEnd"/>
            <w:r w:rsidRPr="00ED6613">
              <w:rPr>
                <w:i/>
              </w:rPr>
              <w:t xml:space="preserve">,                     </w:t>
            </w:r>
            <w:proofErr w:type="spellStart"/>
            <w:r w:rsidRPr="00ED6613">
              <w:rPr>
                <w:i/>
              </w:rPr>
              <w:t>х.Иванченково</w:t>
            </w:r>
            <w:proofErr w:type="spellEnd"/>
            <w:r w:rsidRPr="00ED6613">
              <w:rPr>
                <w:i/>
              </w:rPr>
              <w:t>,</w:t>
            </w:r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r w:rsidRPr="00ED6613">
              <w:rPr>
                <w:i/>
              </w:rPr>
              <w:t xml:space="preserve">с. Нижний </w:t>
            </w:r>
            <w:proofErr w:type="spellStart"/>
            <w:r w:rsidRPr="00ED6613">
              <w:rPr>
                <w:i/>
              </w:rPr>
              <w:t>Карабут</w:t>
            </w:r>
            <w:proofErr w:type="spellEnd"/>
            <w:r w:rsidRPr="00ED6613">
              <w:rPr>
                <w:i/>
              </w:rPr>
              <w:t>);</w:t>
            </w:r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r w:rsidRPr="00ED6613">
              <w:t>Александровское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(</w:t>
            </w:r>
            <w:r w:rsidRPr="00ED6613">
              <w:rPr>
                <w:i/>
              </w:rPr>
              <w:t>с. Александровка);</w:t>
            </w:r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proofErr w:type="spellStart"/>
            <w:r w:rsidRPr="00ED6613">
              <w:t>Архиповско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    (</w:t>
            </w:r>
            <w:r w:rsidRPr="00ED6613">
              <w:rPr>
                <w:i/>
              </w:rPr>
              <w:t>с. Архиповка,                             п. Россошанский);</w:t>
            </w:r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proofErr w:type="spellStart"/>
            <w:r w:rsidRPr="00ED6613">
              <w:t>Евстратовское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 (</w:t>
            </w:r>
            <w:r w:rsidRPr="00ED6613">
              <w:rPr>
                <w:i/>
              </w:rPr>
              <w:t xml:space="preserve">х. Малая </w:t>
            </w:r>
            <w:proofErr w:type="spellStart"/>
            <w:r w:rsidRPr="00ED6613">
              <w:rPr>
                <w:i/>
              </w:rPr>
              <w:t>Меженка</w:t>
            </w:r>
            <w:proofErr w:type="spellEnd"/>
            <w:r w:rsidRPr="00ED6613">
              <w:rPr>
                <w:i/>
              </w:rPr>
              <w:t>);</w:t>
            </w:r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proofErr w:type="spellStart"/>
            <w:r w:rsidRPr="00ED6613">
              <w:t>Копёнкинское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(</w:t>
            </w:r>
            <w:r w:rsidRPr="00ED6613">
              <w:rPr>
                <w:i/>
              </w:rPr>
              <w:t xml:space="preserve">п. </w:t>
            </w:r>
            <w:proofErr w:type="spellStart"/>
            <w:r w:rsidRPr="00ED6613">
              <w:rPr>
                <w:i/>
              </w:rPr>
              <w:t>Копёнкина</w:t>
            </w:r>
            <w:proofErr w:type="spellEnd"/>
            <w:r w:rsidRPr="00ED6613">
              <w:rPr>
                <w:i/>
              </w:rPr>
              <w:t xml:space="preserve">,                            п. Ворошиловский,                     х. </w:t>
            </w:r>
            <w:proofErr w:type="spellStart"/>
            <w:r w:rsidRPr="00ED6613">
              <w:rPr>
                <w:i/>
              </w:rPr>
              <w:t>Перещепное</w:t>
            </w:r>
            <w:proofErr w:type="spellEnd"/>
            <w:r w:rsidRPr="00ED6613">
              <w:rPr>
                <w:i/>
              </w:rPr>
              <w:t xml:space="preserve">,   п. </w:t>
            </w:r>
            <w:proofErr w:type="spellStart"/>
            <w:r w:rsidRPr="00ED6613">
              <w:rPr>
                <w:i/>
              </w:rPr>
              <w:t>Райновское</w:t>
            </w:r>
            <w:proofErr w:type="spellEnd"/>
            <w:r w:rsidRPr="00ED6613">
              <w:rPr>
                <w:i/>
              </w:rPr>
              <w:t>);</w:t>
            </w:r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proofErr w:type="spellStart"/>
            <w:r w:rsidRPr="00ED6613">
              <w:t>Криничанское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(</w:t>
            </w:r>
            <w:r w:rsidRPr="00ED6613">
              <w:rPr>
                <w:i/>
              </w:rPr>
              <w:t>с. Криничное, х. Григорьевка,                            с. Первомайское);</w:t>
            </w:r>
          </w:p>
          <w:p w:rsidR="00C559D0" w:rsidRPr="00ED6613" w:rsidRDefault="00C559D0" w:rsidP="004B324D">
            <w:pPr>
              <w:jc w:val="center"/>
            </w:pPr>
            <w:proofErr w:type="spellStart"/>
            <w:r w:rsidRPr="00ED6613">
              <w:t>Лизиновское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</w:p>
          <w:p w:rsidR="00C559D0" w:rsidRPr="00ED6613" w:rsidRDefault="00C559D0" w:rsidP="004B324D">
            <w:pPr>
              <w:jc w:val="center"/>
              <w:rPr>
                <w:i/>
              </w:rPr>
            </w:pPr>
            <w:r w:rsidRPr="00ED6613">
              <w:t>(</w:t>
            </w:r>
            <w:r w:rsidRPr="00ED6613">
              <w:rPr>
                <w:i/>
              </w:rPr>
              <w:t xml:space="preserve">с. </w:t>
            </w:r>
            <w:proofErr w:type="spellStart"/>
            <w:r w:rsidRPr="00ED6613">
              <w:rPr>
                <w:i/>
              </w:rPr>
              <w:t>Лизиновка</w:t>
            </w:r>
            <w:proofErr w:type="spellEnd"/>
            <w:r w:rsidRPr="00ED6613">
              <w:rPr>
                <w:i/>
              </w:rPr>
              <w:t>);</w:t>
            </w:r>
          </w:p>
          <w:p w:rsidR="00C559D0" w:rsidRPr="00ED6613" w:rsidRDefault="00C559D0" w:rsidP="00D76E1B">
            <w:pPr>
              <w:jc w:val="center"/>
            </w:pPr>
            <w:r w:rsidRPr="00ED6613">
              <w:lastRenderedPageBreak/>
              <w:t>Морозовское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</w:p>
          <w:p w:rsidR="00C559D0" w:rsidRPr="00ED6613" w:rsidRDefault="00C559D0" w:rsidP="00D76E1B">
            <w:pPr>
              <w:jc w:val="center"/>
              <w:rPr>
                <w:i/>
              </w:rPr>
            </w:pPr>
            <w:r w:rsidRPr="00ED6613">
              <w:t>(</w:t>
            </w:r>
            <w:r w:rsidRPr="00ED6613">
              <w:rPr>
                <w:i/>
              </w:rPr>
              <w:t xml:space="preserve">с. </w:t>
            </w:r>
            <w:proofErr w:type="spellStart"/>
            <w:r w:rsidRPr="00ED6613">
              <w:rPr>
                <w:i/>
              </w:rPr>
              <w:t>Морозовка</w:t>
            </w:r>
            <w:proofErr w:type="spellEnd"/>
            <w:r w:rsidRPr="00ED6613">
              <w:rPr>
                <w:i/>
              </w:rPr>
              <w:t>);</w:t>
            </w:r>
          </w:p>
          <w:p w:rsidR="00C559D0" w:rsidRPr="00ED6613" w:rsidRDefault="00C559D0" w:rsidP="00D76E1B">
            <w:pPr>
              <w:jc w:val="center"/>
              <w:rPr>
                <w:i/>
              </w:rPr>
            </w:pPr>
            <w:proofErr w:type="spellStart"/>
            <w:r w:rsidRPr="00ED6613">
              <w:t>Новокалитвенское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(</w:t>
            </w:r>
            <w:r w:rsidRPr="00ED6613">
              <w:rPr>
                <w:i/>
              </w:rPr>
              <w:t>с. Новая Калитва,                       х. Новая Мельница);</w:t>
            </w:r>
          </w:p>
          <w:p w:rsidR="00C559D0" w:rsidRPr="00ED6613" w:rsidRDefault="00C559D0" w:rsidP="00D76E1B">
            <w:pPr>
              <w:jc w:val="center"/>
              <w:rPr>
                <w:i/>
              </w:rPr>
            </w:pPr>
            <w:proofErr w:type="spellStart"/>
            <w:r w:rsidRPr="00ED6613">
              <w:t>Новопостояловское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(</w:t>
            </w:r>
            <w:r w:rsidRPr="00ED6613">
              <w:rPr>
                <w:i/>
              </w:rPr>
              <w:t xml:space="preserve">п. Начало, х. </w:t>
            </w:r>
            <w:proofErr w:type="spellStart"/>
            <w:r w:rsidRPr="00ED6613">
              <w:rPr>
                <w:i/>
              </w:rPr>
              <w:t>Кокаревка</w:t>
            </w:r>
            <w:proofErr w:type="spellEnd"/>
            <w:r w:rsidRPr="00ED6613">
              <w:rPr>
                <w:i/>
              </w:rPr>
              <w:t xml:space="preserve">,           х. </w:t>
            </w:r>
            <w:proofErr w:type="spellStart"/>
            <w:r w:rsidRPr="00ED6613">
              <w:rPr>
                <w:i/>
              </w:rPr>
              <w:t>Копанки</w:t>
            </w:r>
            <w:proofErr w:type="spellEnd"/>
            <w:r w:rsidRPr="00ED6613">
              <w:rPr>
                <w:i/>
              </w:rPr>
              <w:t xml:space="preserve">,    п. Молодёжный,               х. </w:t>
            </w:r>
            <w:proofErr w:type="spellStart"/>
            <w:r w:rsidRPr="00ED6613">
              <w:rPr>
                <w:i/>
              </w:rPr>
              <w:t>Новопостояловка</w:t>
            </w:r>
            <w:proofErr w:type="spellEnd"/>
            <w:r w:rsidRPr="00ED6613">
              <w:rPr>
                <w:i/>
              </w:rPr>
              <w:t xml:space="preserve">,                      х. </w:t>
            </w:r>
            <w:proofErr w:type="spellStart"/>
            <w:r w:rsidRPr="00ED6613">
              <w:rPr>
                <w:i/>
              </w:rPr>
              <w:t>Стефанидовка</w:t>
            </w:r>
            <w:proofErr w:type="spellEnd"/>
            <w:r w:rsidRPr="00ED6613">
              <w:rPr>
                <w:i/>
              </w:rPr>
              <w:t>);</w:t>
            </w:r>
          </w:p>
          <w:p w:rsidR="00C559D0" w:rsidRPr="00ED6613" w:rsidRDefault="00C559D0" w:rsidP="00D76E1B">
            <w:pPr>
              <w:jc w:val="center"/>
              <w:rPr>
                <w:i/>
              </w:rPr>
            </w:pPr>
            <w:proofErr w:type="spellStart"/>
            <w:r w:rsidRPr="00ED6613">
              <w:t>Подгоренское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    (</w:t>
            </w:r>
            <w:r w:rsidRPr="00ED6613">
              <w:rPr>
                <w:i/>
              </w:rPr>
              <w:t>с. Подгорное,                              п. Опытной плодово-ягодной станции);</w:t>
            </w:r>
          </w:p>
          <w:p w:rsidR="00C559D0" w:rsidRPr="00ED6613" w:rsidRDefault="00C559D0" w:rsidP="00D76E1B">
            <w:pPr>
              <w:jc w:val="center"/>
              <w:rPr>
                <w:i/>
              </w:rPr>
            </w:pPr>
            <w:proofErr w:type="spellStart"/>
            <w:r w:rsidRPr="00ED6613">
              <w:t>Старокалитвенское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(                 с. </w:t>
            </w:r>
            <w:proofErr w:type="spellStart"/>
            <w:r w:rsidRPr="00ED6613">
              <w:t>Т</w:t>
            </w:r>
            <w:r w:rsidRPr="00ED6613">
              <w:rPr>
                <w:i/>
              </w:rPr>
              <w:t>ерновка,с</w:t>
            </w:r>
            <w:proofErr w:type="spellEnd"/>
            <w:r w:rsidRPr="00ED6613">
              <w:rPr>
                <w:i/>
              </w:rPr>
              <w:t xml:space="preserve">. </w:t>
            </w:r>
            <w:proofErr w:type="spellStart"/>
            <w:r w:rsidRPr="00ED6613">
              <w:rPr>
                <w:i/>
              </w:rPr>
              <w:t>Кулаковка</w:t>
            </w:r>
            <w:proofErr w:type="spellEnd"/>
            <w:r w:rsidRPr="00ED6613">
              <w:rPr>
                <w:i/>
              </w:rPr>
              <w:t>,                      х. Лощина);</w:t>
            </w:r>
          </w:p>
          <w:p w:rsidR="00C559D0" w:rsidRPr="00ED6613" w:rsidRDefault="00C559D0" w:rsidP="00D76E1B">
            <w:pPr>
              <w:jc w:val="center"/>
              <w:rPr>
                <w:i/>
              </w:rPr>
            </w:pPr>
            <w:proofErr w:type="spellStart"/>
            <w:r w:rsidRPr="00ED6613">
              <w:t>Шекаловское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     </w:t>
            </w:r>
            <w:r w:rsidRPr="00ED6613">
              <w:rPr>
                <w:i/>
              </w:rPr>
              <w:t>(с. Шекаловка);</w:t>
            </w:r>
          </w:p>
          <w:p w:rsidR="00C559D0" w:rsidRPr="00ED6613" w:rsidRDefault="00C559D0" w:rsidP="00D76E1B">
            <w:pPr>
              <w:jc w:val="center"/>
            </w:pPr>
            <w:proofErr w:type="spellStart"/>
            <w:r w:rsidRPr="00ED6613">
              <w:t>Шрамовское</w:t>
            </w:r>
            <w:proofErr w:type="spellEnd"/>
            <w:r w:rsidRPr="00ED6613">
              <w:t xml:space="preserve"> с/</w:t>
            </w:r>
            <w:proofErr w:type="spellStart"/>
            <w:proofErr w:type="gramStart"/>
            <w:r w:rsidRPr="00ED6613">
              <w:t>п</w:t>
            </w:r>
            <w:proofErr w:type="spellEnd"/>
            <w:proofErr w:type="gramEnd"/>
            <w:r w:rsidRPr="00ED6613">
              <w:t xml:space="preserve">                               (</w:t>
            </w:r>
            <w:r w:rsidRPr="00ED6613">
              <w:rPr>
                <w:i/>
              </w:rPr>
              <w:t xml:space="preserve">с. </w:t>
            </w:r>
            <w:proofErr w:type="spellStart"/>
            <w:r w:rsidRPr="00ED6613">
              <w:rPr>
                <w:i/>
              </w:rPr>
              <w:t>Шрамовка</w:t>
            </w:r>
            <w:proofErr w:type="spellEnd"/>
            <w:r w:rsidRPr="00ED6613">
              <w:rPr>
                <w:i/>
              </w:rPr>
              <w:t>,  с. Еленовка)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ED6613" w:rsidRDefault="00C559D0" w:rsidP="00A3348C">
            <w:pPr>
              <w:jc w:val="center"/>
            </w:pPr>
            <w:r w:rsidRPr="00ED6613">
              <w:lastRenderedPageBreak/>
              <w:t>Октябрь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ED6613" w:rsidRDefault="00C559D0" w:rsidP="004A2F5F">
            <w:pPr>
              <w:jc w:val="center"/>
            </w:pPr>
            <w:r w:rsidRPr="00ED6613">
              <w:t>Заместитель главы администрации С.Н. Столяров,</w:t>
            </w:r>
          </w:p>
          <w:p w:rsidR="00C559D0" w:rsidRPr="00ED6613" w:rsidRDefault="00C559D0" w:rsidP="007E0336">
            <w:pPr>
              <w:jc w:val="center"/>
            </w:pPr>
            <w:r w:rsidRPr="00ED6613">
              <w:t>начальник отдела муниципального хозяйства, строительства  и транспорта И. А. Крамаров,</w:t>
            </w:r>
          </w:p>
          <w:p w:rsidR="00C559D0" w:rsidRPr="00ED6613" w:rsidRDefault="00C559D0" w:rsidP="007E0336">
            <w:pPr>
              <w:jc w:val="center"/>
            </w:pPr>
            <w:r w:rsidRPr="00ED6613">
              <w:t xml:space="preserve">директор МКУ </w:t>
            </w:r>
            <w:proofErr w:type="spellStart"/>
            <w:r w:rsidRPr="00ED6613">
              <w:t>г.п.г</w:t>
            </w:r>
            <w:proofErr w:type="gramStart"/>
            <w:r w:rsidRPr="00ED6613">
              <w:t>.Р</w:t>
            </w:r>
            <w:proofErr w:type="gramEnd"/>
            <w:r w:rsidRPr="00ED6613">
              <w:t>оссошь</w:t>
            </w:r>
            <w:proofErr w:type="spellEnd"/>
            <w:r w:rsidRPr="00ED6613">
              <w:t xml:space="preserve"> «Центр по ГО и защите от ЧС»                              Ю. Д. Ипатов (по согласованию</w:t>
            </w:r>
            <w:r w:rsidRPr="00ED661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9F06BF" w:rsidRDefault="00ED6613" w:rsidP="004A2F5F">
            <w:pPr>
              <w:jc w:val="center"/>
              <w:rPr>
                <w:highlight w:val="yellow"/>
              </w:rPr>
            </w:pPr>
            <w:r>
              <w:t xml:space="preserve">условия для забора в любое время года воды из источников наружного водоснабжения созданы 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Лизиновка</w:t>
            </w:r>
            <w:proofErr w:type="spellEnd"/>
          </w:p>
        </w:tc>
      </w:tr>
      <w:tr w:rsidR="00C559D0" w:rsidRPr="00B85C55" w:rsidTr="00886099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6F6E78">
            <w:pPr>
              <w:jc w:val="center"/>
              <w:rPr>
                <w:b/>
              </w:rPr>
            </w:pPr>
            <w:r w:rsidRPr="00886099">
              <w:rPr>
                <w:b/>
              </w:rPr>
              <w:lastRenderedPageBreak/>
              <w:t>31.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F3037D">
            <w:pPr>
              <w:pStyle w:val="a3"/>
              <w:spacing w:after="0" w:line="240" w:lineRule="auto"/>
              <w:ind w:left="18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9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объектов муниципальной собственности системами противопожарной безопасности  (автоматические установки пожаротушения, автоматическая пожарная сигнализация, системы оповещения и управления эвакуацией)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A3348C">
            <w:pPr>
              <w:jc w:val="center"/>
            </w:pPr>
            <w:r w:rsidRPr="00886099">
              <w:t>Все сельские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0" w:rsidRPr="00886099" w:rsidRDefault="00C559D0" w:rsidP="00A3348C">
            <w:pPr>
              <w:jc w:val="center"/>
            </w:pPr>
            <w:r w:rsidRPr="00886099">
              <w:t>В течение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C559D0" w:rsidP="00A3348C">
            <w:pPr>
              <w:ind w:left="34"/>
              <w:jc w:val="center"/>
            </w:pPr>
            <w:r w:rsidRPr="00886099">
              <w:t xml:space="preserve">Заместитель главы администрации С.Н. Столяров, </w:t>
            </w:r>
          </w:p>
          <w:p w:rsidR="00C559D0" w:rsidRPr="00886099" w:rsidRDefault="00C559D0" w:rsidP="00A3348C">
            <w:pPr>
              <w:ind w:left="34"/>
              <w:jc w:val="center"/>
              <w:rPr>
                <w:sz w:val="28"/>
                <w:szCs w:val="28"/>
              </w:rPr>
            </w:pPr>
            <w:r w:rsidRPr="00886099">
              <w:t xml:space="preserve">директор МКУ </w:t>
            </w:r>
            <w:proofErr w:type="spellStart"/>
            <w:r w:rsidRPr="00886099">
              <w:t>г.п.г</w:t>
            </w:r>
            <w:proofErr w:type="gramStart"/>
            <w:r w:rsidRPr="00886099">
              <w:t>.Р</w:t>
            </w:r>
            <w:proofErr w:type="gramEnd"/>
            <w:r w:rsidRPr="00886099">
              <w:t>оссошь</w:t>
            </w:r>
            <w:proofErr w:type="spellEnd"/>
            <w:r w:rsidRPr="00886099">
              <w:t xml:space="preserve"> «Центр по ГО и защите от ЧС»                              Ю. Д. Ипатов (по согласованию</w:t>
            </w:r>
            <w:r w:rsidRPr="00886099">
              <w:rPr>
                <w:sz w:val="28"/>
                <w:szCs w:val="28"/>
              </w:rPr>
              <w:t>)</w:t>
            </w:r>
          </w:p>
          <w:p w:rsidR="00C559D0" w:rsidRPr="00886099" w:rsidRDefault="00C559D0" w:rsidP="004A2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D0" w:rsidRPr="00886099" w:rsidRDefault="0088239E" w:rsidP="00C559D0">
            <w:pPr>
              <w:ind w:left="34"/>
            </w:pPr>
            <w:r>
              <w:t xml:space="preserve">В </w:t>
            </w:r>
            <w:proofErr w:type="spellStart"/>
            <w:r>
              <w:t>Лизиновском</w:t>
            </w:r>
            <w:proofErr w:type="spellEnd"/>
            <w:r>
              <w:t xml:space="preserve"> сельском поселении не установлена система противопожарной безопасности </w:t>
            </w:r>
          </w:p>
        </w:tc>
      </w:tr>
    </w:tbl>
    <w:p w:rsidR="00DE7419" w:rsidRDefault="00DE7419" w:rsidP="00224AAE">
      <w:pPr>
        <w:jc w:val="center"/>
        <w:rPr>
          <w:b/>
          <w:sz w:val="28"/>
          <w:szCs w:val="28"/>
        </w:rPr>
      </w:pPr>
    </w:p>
    <w:sectPr w:rsidR="00DE7419" w:rsidSect="0039033D">
      <w:pgSz w:w="16838" w:h="11906" w:orient="landscape"/>
      <w:pgMar w:top="851" w:right="720" w:bottom="2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19"/>
    <w:rsid w:val="000211D4"/>
    <w:rsid w:val="000643D7"/>
    <w:rsid w:val="0011443B"/>
    <w:rsid w:val="001E09B8"/>
    <w:rsid w:val="00224AAE"/>
    <w:rsid w:val="00247D35"/>
    <w:rsid w:val="00274AE3"/>
    <w:rsid w:val="00276A0B"/>
    <w:rsid w:val="00284D97"/>
    <w:rsid w:val="002A32F1"/>
    <w:rsid w:val="002C5FCC"/>
    <w:rsid w:val="002C6DF1"/>
    <w:rsid w:val="002D4953"/>
    <w:rsid w:val="002D4E78"/>
    <w:rsid w:val="002F4197"/>
    <w:rsid w:val="00304449"/>
    <w:rsid w:val="0039033D"/>
    <w:rsid w:val="003A7774"/>
    <w:rsid w:val="003F62B6"/>
    <w:rsid w:val="004009E5"/>
    <w:rsid w:val="00461365"/>
    <w:rsid w:val="00463DCC"/>
    <w:rsid w:val="00476B5F"/>
    <w:rsid w:val="004A2F5F"/>
    <w:rsid w:val="004B324D"/>
    <w:rsid w:val="00520485"/>
    <w:rsid w:val="005415C8"/>
    <w:rsid w:val="005E0941"/>
    <w:rsid w:val="006217CD"/>
    <w:rsid w:val="00624CD6"/>
    <w:rsid w:val="006870CC"/>
    <w:rsid w:val="006B0864"/>
    <w:rsid w:val="006E4FA5"/>
    <w:rsid w:val="006F0F6C"/>
    <w:rsid w:val="006F6E78"/>
    <w:rsid w:val="00784977"/>
    <w:rsid w:val="007B5E11"/>
    <w:rsid w:val="007E0336"/>
    <w:rsid w:val="007F4A1B"/>
    <w:rsid w:val="008415B3"/>
    <w:rsid w:val="008755AA"/>
    <w:rsid w:val="0088239E"/>
    <w:rsid w:val="00886099"/>
    <w:rsid w:val="008D59D1"/>
    <w:rsid w:val="00962C44"/>
    <w:rsid w:val="009675CB"/>
    <w:rsid w:val="00970A03"/>
    <w:rsid w:val="0099102B"/>
    <w:rsid w:val="00991DEC"/>
    <w:rsid w:val="009A33C4"/>
    <w:rsid w:val="009C56BB"/>
    <w:rsid w:val="009F06BF"/>
    <w:rsid w:val="00A3348C"/>
    <w:rsid w:val="00A93F2C"/>
    <w:rsid w:val="00AE523B"/>
    <w:rsid w:val="00AF2B40"/>
    <w:rsid w:val="00B0585A"/>
    <w:rsid w:val="00B617EA"/>
    <w:rsid w:val="00B82C4E"/>
    <w:rsid w:val="00BA3B36"/>
    <w:rsid w:val="00BC259F"/>
    <w:rsid w:val="00BD4E74"/>
    <w:rsid w:val="00C05C89"/>
    <w:rsid w:val="00C559D0"/>
    <w:rsid w:val="00C70E29"/>
    <w:rsid w:val="00C86E49"/>
    <w:rsid w:val="00CC7BEB"/>
    <w:rsid w:val="00CD4FAE"/>
    <w:rsid w:val="00D32C5B"/>
    <w:rsid w:val="00D76E1B"/>
    <w:rsid w:val="00D84677"/>
    <w:rsid w:val="00DB4287"/>
    <w:rsid w:val="00DE7419"/>
    <w:rsid w:val="00DF3EA9"/>
    <w:rsid w:val="00E10CD0"/>
    <w:rsid w:val="00E23498"/>
    <w:rsid w:val="00E71EDE"/>
    <w:rsid w:val="00E86C03"/>
    <w:rsid w:val="00E9596B"/>
    <w:rsid w:val="00ED6613"/>
    <w:rsid w:val="00F3037D"/>
    <w:rsid w:val="00F342EA"/>
    <w:rsid w:val="00F5509D"/>
    <w:rsid w:val="00F569E8"/>
    <w:rsid w:val="00F645D3"/>
    <w:rsid w:val="00FA745D"/>
    <w:rsid w:val="00FC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3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marbuzova</dc:creator>
  <cp:lastModifiedBy>админ</cp:lastModifiedBy>
  <cp:revision>8</cp:revision>
  <cp:lastPrinted>2018-02-06T06:10:00Z</cp:lastPrinted>
  <dcterms:created xsi:type="dcterms:W3CDTF">2017-12-25T06:10:00Z</dcterms:created>
  <dcterms:modified xsi:type="dcterms:W3CDTF">2018-02-06T09:00:00Z</dcterms:modified>
</cp:coreProperties>
</file>